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80" w:rsidRDefault="00A51180" w:rsidP="00CB61B1">
      <w:pPr>
        <w:spacing w:after="0" w:line="240" w:lineRule="auto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1672A5" w:rsidRDefault="001672A5" w:rsidP="00CB61B1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1672A5" w:rsidRDefault="001672A5" w:rsidP="001672A5">
      <w:pPr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  <w:r w:rsidRPr="001672A5">
        <w:rPr>
          <w:rFonts w:eastAsia="Times New Roman" w:cs="Times New Roman"/>
          <w:noProof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2270760" y="1066800"/>
            <wp:positionH relativeFrom="margin">
              <wp:align>left</wp:align>
            </wp:positionH>
            <wp:positionV relativeFrom="margin">
              <wp:align>top</wp:align>
            </wp:positionV>
            <wp:extent cx="3726180" cy="3267345"/>
            <wp:effectExtent l="0" t="0" r="7620" b="9525"/>
            <wp:wrapSquare wrapText="bothSides"/>
            <wp:docPr id="1" name="Picture 1" descr="C:\Users\Inga\Desktop\Rodolphe Baill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\Desktop\Rodolphe Bailly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32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72A5" w:rsidRDefault="001672A5" w:rsidP="00CB61B1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1672A5" w:rsidRDefault="001672A5" w:rsidP="001672A5">
      <w:pPr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</w:p>
    <w:p w:rsidR="001672A5" w:rsidRDefault="001672A5" w:rsidP="001672A5">
      <w:pPr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</w:p>
    <w:p w:rsidR="001672A5" w:rsidRPr="001672A5" w:rsidRDefault="001672A5" w:rsidP="001672A5">
      <w:pPr>
        <w:tabs>
          <w:tab w:val="left" w:pos="10176"/>
        </w:tabs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lt-LT"/>
        </w:rPr>
      </w:pPr>
      <w:r w:rsidRPr="001672A5">
        <w:rPr>
          <w:rFonts w:eastAsia="Times New Roman" w:cs="Times New Roman"/>
          <w:b/>
          <w:sz w:val="32"/>
          <w:szCs w:val="32"/>
          <w:lang w:eastAsia="lt-LT"/>
        </w:rPr>
        <w:t>Rodolphe Bailly</w:t>
      </w:r>
    </w:p>
    <w:p w:rsidR="001672A5" w:rsidRDefault="001672A5" w:rsidP="001672A5">
      <w:pPr>
        <w:tabs>
          <w:tab w:val="left" w:pos="10176"/>
        </w:tabs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Žirgu odontologas</w:t>
      </w:r>
    </w:p>
    <w:p w:rsidR="001672A5" w:rsidRDefault="001672A5" w:rsidP="001672A5">
      <w:pPr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</w:p>
    <w:p w:rsidR="001672A5" w:rsidRDefault="001672A5" w:rsidP="00CB61B1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884847" w:rsidRDefault="00A51180" w:rsidP="00CB61B1">
      <w:pPr>
        <w:spacing w:after="0" w:line="240" w:lineRule="auto"/>
        <w:rPr>
          <w:rFonts w:eastAsia="Times New Roman" w:cs="Times New Roman"/>
          <w:szCs w:val="24"/>
          <w:lang w:eastAsia="lt-LT"/>
        </w:rPr>
      </w:pPr>
      <w:r>
        <w:rPr>
          <w:rStyle w:val="tlid-translation"/>
        </w:rPr>
        <w:t xml:space="preserve">Rodolphe Bailly </w:t>
      </w:r>
      <w:r w:rsidR="00E768C7">
        <w:rPr>
          <w:rStyle w:val="tlid-translation"/>
        </w:rPr>
        <w:t>– kilęs iš Prancūzijos,</w:t>
      </w:r>
      <w:r>
        <w:rPr>
          <w:rStyle w:val="tlid-translation"/>
        </w:rPr>
        <w:t xml:space="preserve"> </w:t>
      </w:r>
      <w:r w:rsidR="00DD0F5E">
        <w:rPr>
          <w:rStyle w:val="tlid-translation"/>
        </w:rPr>
        <w:t>nuo pat vaikystės augo tarp žirgų, nes jo mama buvo</w:t>
      </w:r>
      <w:r>
        <w:rPr>
          <w:rStyle w:val="tlid-translation"/>
        </w:rPr>
        <w:t xml:space="preserve"> žinoma jojimo mokyklos</w:t>
      </w:r>
      <w:r w:rsidR="001672A5">
        <w:rPr>
          <w:rStyle w:val="tlid-translation"/>
        </w:rPr>
        <w:t xml:space="preserve"> instruktorė ir</w:t>
      </w:r>
      <w:r>
        <w:rPr>
          <w:rStyle w:val="tlid-translation"/>
        </w:rPr>
        <w:t xml:space="preserve"> pirmoji moteris, treniravusi lenktyninius žirgus Prancūzijoje.</w:t>
      </w:r>
      <w:r>
        <w:br/>
      </w:r>
      <w:r>
        <w:rPr>
          <w:rStyle w:val="tlid-translation"/>
        </w:rPr>
        <w:t>Nuo mažens Rodolphe</w:t>
      </w:r>
      <w:r w:rsidR="00DD0F5E">
        <w:rPr>
          <w:rStyle w:val="tlid-translation"/>
        </w:rPr>
        <w:t xml:space="preserve"> visada žavėjosi šiais</w:t>
      </w:r>
      <w:r>
        <w:rPr>
          <w:rStyle w:val="tlid-translation"/>
        </w:rPr>
        <w:t xml:space="preserve"> gyvūnais ir vieną dieną, </w:t>
      </w:r>
      <w:r w:rsidR="00DD0F5E">
        <w:rPr>
          <w:rStyle w:val="tlid-translation"/>
        </w:rPr>
        <w:t>kai jam buvo tik 6 metai,</w:t>
      </w:r>
      <w:r>
        <w:rPr>
          <w:rStyle w:val="tlid-translation"/>
        </w:rPr>
        <w:t xml:space="preserve"> jis p</w:t>
      </w:r>
      <w:r w:rsidR="001672A5">
        <w:rPr>
          <w:rStyle w:val="tlid-translation"/>
        </w:rPr>
        <w:t xml:space="preserve">irmą kartą susitiko su Frédéric </w:t>
      </w:r>
      <w:r>
        <w:rPr>
          <w:rStyle w:val="tlid-translation"/>
        </w:rPr>
        <w:t>Durollet, arklių odontologu,</w:t>
      </w:r>
      <w:r w:rsidR="00DD0F5E">
        <w:rPr>
          <w:rStyle w:val="tlid-translation"/>
        </w:rPr>
        <w:t xml:space="preserve"> kuris atvyko žirgų apžiūrai</w:t>
      </w:r>
      <w:r>
        <w:rPr>
          <w:rStyle w:val="tlid-translation"/>
        </w:rPr>
        <w:t xml:space="preserve">. </w:t>
      </w:r>
      <w:r w:rsidR="00DD0F5E">
        <w:rPr>
          <w:rStyle w:val="tlid-translation"/>
        </w:rPr>
        <w:t>Frédéric Durollet padarė didelį</w:t>
      </w:r>
      <w:r>
        <w:rPr>
          <w:rStyle w:val="tlid-translation"/>
        </w:rPr>
        <w:t xml:space="preserve"> </w:t>
      </w:r>
      <w:r w:rsidR="00DD0F5E">
        <w:rPr>
          <w:rStyle w:val="tlid-translation"/>
        </w:rPr>
        <w:t>įspūdį, dar visai mažam Rodolphe. Frederic Durollet buvo žinomas visoje Prancūzijoje ir Afrikoje kaip profesionalus žirgų odontologas, turintis ilgametę patirtį šioje srityje.</w:t>
      </w:r>
      <w:r>
        <w:br/>
      </w:r>
      <w:r>
        <w:rPr>
          <w:rStyle w:val="tlid-translation"/>
        </w:rPr>
        <w:t>Stebėdamas, kaip šis žmogus dir</w:t>
      </w:r>
      <w:r w:rsidR="00DD0F5E">
        <w:rPr>
          <w:rStyle w:val="tlid-translation"/>
        </w:rPr>
        <w:t>bo, Rodolphe atrado savo aistrą. Nuo</w:t>
      </w:r>
      <w:r w:rsidR="00DD0F5E">
        <w:t xml:space="preserve"> </w:t>
      </w:r>
      <w:r>
        <w:rPr>
          <w:rStyle w:val="tlid-translation"/>
        </w:rPr>
        <w:t xml:space="preserve">18 metų amžiaus jis nusprendė tobulėti </w:t>
      </w:r>
      <w:r w:rsidR="00DD0F5E">
        <w:rPr>
          <w:rStyle w:val="tlid-translation"/>
        </w:rPr>
        <w:t>žirgų odontologijos srityje</w:t>
      </w:r>
      <w:r>
        <w:rPr>
          <w:rStyle w:val="tlid-translation"/>
        </w:rPr>
        <w:t xml:space="preserve"> ir pradėjo </w:t>
      </w:r>
      <w:r w:rsidR="00DD0F5E">
        <w:rPr>
          <w:rStyle w:val="tlid-translation"/>
        </w:rPr>
        <w:t>mokytis dirbant su Frédéric Durollet</w:t>
      </w:r>
      <w:r>
        <w:rPr>
          <w:rStyle w:val="tlid-translation"/>
        </w:rPr>
        <w:t xml:space="preserve"> visų </w:t>
      </w:r>
      <w:r w:rsidR="00882AFE">
        <w:rPr>
          <w:rStyle w:val="tlid-translation"/>
        </w:rPr>
        <w:t>subtilybių</w:t>
      </w:r>
      <w:r>
        <w:rPr>
          <w:rStyle w:val="tlid-translation"/>
        </w:rPr>
        <w:t xml:space="preserve"> arklių </w:t>
      </w:r>
      <w:r w:rsidR="00DD0F5E">
        <w:rPr>
          <w:rStyle w:val="tlid-translation"/>
        </w:rPr>
        <w:t xml:space="preserve">burnos </w:t>
      </w:r>
      <w:r>
        <w:rPr>
          <w:rStyle w:val="tlid-translation"/>
        </w:rPr>
        <w:t xml:space="preserve">higienos ir </w:t>
      </w:r>
      <w:r w:rsidR="00DD0F5E">
        <w:rPr>
          <w:rStyle w:val="tlid-translation"/>
        </w:rPr>
        <w:t>dantų</w:t>
      </w:r>
      <w:r w:rsidR="00882AFE">
        <w:rPr>
          <w:rStyle w:val="tlid-translation"/>
        </w:rPr>
        <w:t xml:space="preserve"> </w:t>
      </w:r>
      <w:r>
        <w:rPr>
          <w:rStyle w:val="tlid-translation"/>
        </w:rPr>
        <w:t>gydymo srityje.</w:t>
      </w:r>
      <w:r>
        <w:br/>
      </w:r>
      <w:r w:rsidR="00CB61B1">
        <w:rPr>
          <w:rFonts w:eastAsia="Times New Roman" w:cs="Times New Roman"/>
          <w:szCs w:val="24"/>
          <w:lang w:eastAsia="lt-LT"/>
        </w:rPr>
        <w:t>Mokslai</w:t>
      </w:r>
      <w:r w:rsidR="00CB61B1" w:rsidRPr="00CB61B1">
        <w:rPr>
          <w:rFonts w:eastAsia="Times New Roman" w:cs="Times New Roman"/>
          <w:szCs w:val="24"/>
          <w:lang w:eastAsia="lt-LT"/>
        </w:rPr>
        <w:t>:</w:t>
      </w:r>
      <w:r w:rsidR="00CB61B1">
        <w:rPr>
          <w:rFonts w:eastAsia="Times New Roman" w:cs="Times New Roman"/>
          <w:szCs w:val="24"/>
          <w:lang w:eastAsia="lt-LT"/>
        </w:rPr>
        <w:t xml:space="preserve"> </w:t>
      </w:r>
      <w:r w:rsidR="00CB61B1" w:rsidRPr="00CB61B1">
        <w:rPr>
          <w:rFonts w:eastAsia="Times New Roman" w:cs="Times New Roman"/>
          <w:szCs w:val="24"/>
          <w:lang w:eastAsia="lt-LT"/>
        </w:rPr>
        <w:t>1989 m. (14 metų): bakalauro laipsnis</w:t>
      </w:r>
      <w:r w:rsidR="00CB61B1">
        <w:rPr>
          <w:rFonts w:eastAsia="Times New Roman" w:cs="Times New Roman"/>
          <w:szCs w:val="24"/>
          <w:lang w:eastAsia="lt-LT"/>
        </w:rPr>
        <w:t xml:space="preserve">, </w:t>
      </w:r>
      <w:r w:rsidR="00CB61B1" w:rsidRPr="00CB61B1">
        <w:rPr>
          <w:rFonts w:eastAsia="Times New Roman" w:cs="Times New Roman"/>
          <w:szCs w:val="24"/>
          <w:lang w:eastAsia="lt-LT"/>
        </w:rPr>
        <w:t>1990–1992 m. (15–17 metų): inžinerijos mokslų mokykla</w:t>
      </w:r>
      <w:r w:rsidR="001672A5">
        <w:rPr>
          <w:rFonts w:eastAsia="Times New Roman" w:cs="Times New Roman"/>
          <w:szCs w:val="24"/>
          <w:lang w:eastAsia="lt-LT"/>
        </w:rPr>
        <w:t>,</w:t>
      </w:r>
      <w:r w:rsidR="00CB61B1">
        <w:rPr>
          <w:rFonts w:eastAsia="Times New Roman" w:cs="Times New Roman"/>
          <w:szCs w:val="24"/>
          <w:lang w:eastAsia="lt-LT"/>
        </w:rPr>
        <w:t xml:space="preserve"> po to dėl puikiai i</w:t>
      </w:r>
      <w:r w:rsidR="001672A5">
        <w:rPr>
          <w:rFonts w:eastAsia="Times New Roman" w:cs="Times New Roman"/>
          <w:szCs w:val="24"/>
          <w:lang w:eastAsia="lt-LT"/>
        </w:rPr>
        <w:t xml:space="preserve">šlaikytų atrankos egzaminu buvo </w:t>
      </w:r>
      <w:r w:rsidR="00CB61B1">
        <w:rPr>
          <w:rFonts w:eastAsia="Times New Roman" w:cs="Times New Roman"/>
          <w:szCs w:val="24"/>
          <w:lang w:eastAsia="lt-LT"/>
        </w:rPr>
        <w:t>priimtas į „Grand Écoles“</w:t>
      </w:r>
      <w:r w:rsidR="00CB61B1" w:rsidRPr="00CB61B1">
        <w:rPr>
          <w:rFonts w:eastAsia="Times New Roman" w:cs="Times New Roman"/>
          <w:szCs w:val="24"/>
          <w:lang w:eastAsia="lt-LT"/>
        </w:rPr>
        <w:t>.</w:t>
      </w:r>
      <w:r w:rsidR="00CB61B1">
        <w:rPr>
          <w:rFonts w:eastAsia="Times New Roman" w:cs="Times New Roman"/>
          <w:szCs w:val="24"/>
          <w:lang w:eastAsia="lt-LT"/>
        </w:rPr>
        <w:br/>
      </w:r>
      <w:r w:rsidR="00CB61B1" w:rsidRPr="00CB61B1">
        <w:rPr>
          <w:rFonts w:eastAsia="Times New Roman" w:cs="Times New Roman"/>
          <w:szCs w:val="24"/>
          <w:lang w:eastAsia="lt-LT"/>
        </w:rPr>
        <w:t>1993 m. (18 metų): privačios</w:t>
      </w:r>
      <w:r w:rsidR="00CB61B1">
        <w:rPr>
          <w:rFonts w:eastAsia="Times New Roman" w:cs="Times New Roman"/>
          <w:szCs w:val="24"/>
          <w:lang w:eastAsia="lt-LT"/>
        </w:rPr>
        <w:t xml:space="preserve"> pamokos su dantų priežiūros daktaru  Duro</w:t>
      </w:r>
      <w:r w:rsidR="001672A5">
        <w:rPr>
          <w:rFonts w:eastAsia="Times New Roman" w:cs="Times New Roman"/>
          <w:szCs w:val="24"/>
          <w:lang w:eastAsia="lt-LT"/>
        </w:rPr>
        <w:t>l</w:t>
      </w:r>
      <w:r w:rsidR="00CB61B1">
        <w:rPr>
          <w:rFonts w:eastAsia="Times New Roman" w:cs="Times New Roman"/>
          <w:szCs w:val="24"/>
          <w:lang w:eastAsia="lt-LT"/>
        </w:rPr>
        <w:t>let</w:t>
      </w:r>
      <w:r w:rsidR="001672A5">
        <w:rPr>
          <w:rFonts w:eastAsia="Times New Roman" w:cs="Times New Roman"/>
          <w:szCs w:val="24"/>
          <w:lang w:eastAsia="lt-LT"/>
        </w:rPr>
        <w:t>,</w:t>
      </w:r>
      <w:r w:rsidR="00CB61B1">
        <w:rPr>
          <w:rFonts w:eastAsia="Times New Roman" w:cs="Times New Roman"/>
          <w:szCs w:val="24"/>
          <w:lang w:eastAsia="lt-LT"/>
        </w:rPr>
        <w:t xml:space="preserve"> </w:t>
      </w:r>
      <w:r w:rsidR="00CB61B1" w:rsidRPr="00CB61B1">
        <w:rPr>
          <w:rFonts w:eastAsia="Times New Roman" w:cs="Times New Roman"/>
          <w:szCs w:val="24"/>
          <w:lang w:eastAsia="lt-LT"/>
        </w:rPr>
        <w:t xml:space="preserve"> Hippodrome Côté D'azure</w:t>
      </w:r>
      <w:r w:rsidR="00CB61B1">
        <w:rPr>
          <w:rFonts w:eastAsia="Times New Roman" w:cs="Times New Roman"/>
          <w:szCs w:val="24"/>
          <w:lang w:eastAsia="lt-LT"/>
        </w:rPr>
        <w:t xml:space="preserve"> klinikose</w:t>
      </w:r>
      <w:r w:rsidR="00CB61B1" w:rsidRPr="00CB61B1">
        <w:rPr>
          <w:rFonts w:eastAsia="Times New Roman" w:cs="Times New Roman"/>
          <w:szCs w:val="24"/>
          <w:lang w:eastAsia="lt-LT"/>
        </w:rPr>
        <w:t>.</w:t>
      </w:r>
      <w:r w:rsidR="00CB61B1">
        <w:rPr>
          <w:rFonts w:eastAsia="Times New Roman" w:cs="Times New Roman"/>
          <w:szCs w:val="24"/>
          <w:lang w:eastAsia="lt-LT"/>
        </w:rPr>
        <w:br/>
      </w:r>
      <w:r w:rsidR="00CB61B1" w:rsidRPr="00CB61B1">
        <w:rPr>
          <w:rFonts w:eastAsia="Times New Roman" w:cs="Times New Roman"/>
          <w:szCs w:val="24"/>
          <w:lang w:eastAsia="lt-LT"/>
        </w:rPr>
        <w:t xml:space="preserve">1996 m. (21 metai): </w:t>
      </w:r>
      <w:r w:rsidR="00CB61B1">
        <w:rPr>
          <w:rFonts w:eastAsia="Times New Roman" w:cs="Times New Roman"/>
          <w:szCs w:val="24"/>
          <w:lang w:eastAsia="lt-LT"/>
        </w:rPr>
        <w:t>darbas klinikose su Durol</w:t>
      </w:r>
      <w:r w:rsidR="001672A5">
        <w:rPr>
          <w:rFonts w:eastAsia="Times New Roman" w:cs="Times New Roman"/>
          <w:szCs w:val="24"/>
          <w:lang w:eastAsia="lt-LT"/>
        </w:rPr>
        <w:t>l</w:t>
      </w:r>
      <w:r w:rsidR="00CB61B1">
        <w:rPr>
          <w:rFonts w:eastAsia="Times New Roman" w:cs="Times New Roman"/>
          <w:szCs w:val="24"/>
          <w:lang w:eastAsia="lt-LT"/>
        </w:rPr>
        <w:t>et klientais.</w:t>
      </w:r>
      <w:r w:rsidR="00CB61B1">
        <w:rPr>
          <w:rFonts w:eastAsia="Times New Roman" w:cs="Times New Roman"/>
          <w:szCs w:val="24"/>
          <w:lang w:eastAsia="lt-LT"/>
        </w:rPr>
        <w:br/>
        <w:t xml:space="preserve">1996-2006 m. (21–31 m.): Pradėjau savarankiškai dirbi su klientais </w:t>
      </w:r>
      <w:r w:rsidR="00CB61B1" w:rsidRPr="00CB61B1">
        <w:rPr>
          <w:rFonts w:eastAsia="Times New Roman" w:cs="Times New Roman"/>
          <w:szCs w:val="24"/>
          <w:lang w:eastAsia="lt-LT"/>
        </w:rPr>
        <w:t xml:space="preserve"> Pietų Prancūzi</w:t>
      </w:r>
      <w:r w:rsidR="00CB61B1">
        <w:rPr>
          <w:rFonts w:eastAsia="Times New Roman" w:cs="Times New Roman"/>
          <w:szCs w:val="24"/>
          <w:lang w:eastAsia="lt-LT"/>
        </w:rPr>
        <w:t>joje, Italijoje, Ispanijoje, UK</w:t>
      </w:r>
      <w:r w:rsidR="00CB61B1" w:rsidRPr="00CB61B1">
        <w:rPr>
          <w:rFonts w:eastAsia="Times New Roman" w:cs="Times New Roman"/>
          <w:szCs w:val="24"/>
          <w:lang w:eastAsia="lt-LT"/>
        </w:rPr>
        <w:t>, Šveicarijoje</w:t>
      </w:r>
      <w:r w:rsidR="00CB61B1">
        <w:rPr>
          <w:rFonts w:eastAsia="Times New Roman" w:cs="Times New Roman"/>
          <w:szCs w:val="24"/>
          <w:lang w:eastAsia="lt-LT"/>
        </w:rPr>
        <w:br/>
      </w:r>
      <w:r w:rsidR="001672A5">
        <w:rPr>
          <w:rFonts w:eastAsia="Times New Roman" w:cs="Times New Roman"/>
          <w:szCs w:val="24"/>
          <w:lang w:eastAsia="lt-LT"/>
        </w:rPr>
        <w:t>Nuo 2007 m. (32 metai): Pradė</w:t>
      </w:r>
      <w:r w:rsidR="00CB61B1">
        <w:rPr>
          <w:rFonts w:eastAsia="Times New Roman" w:cs="Times New Roman"/>
          <w:szCs w:val="24"/>
          <w:lang w:eastAsia="lt-LT"/>
        </w:rPr>
        <w:t>jau dirbti su karališkomis</w:t>
      </w:r>
      <w:r w:rsidR="00CB61B1" w:rsidRPr="00CB61B1">
        <w:rPr>
          <w:rFonts w:eastAsia="Times New Roman" w:cs="Times New Roman"/>
          <w:szCs w:val="24"/>
          <w:lang w:eastAsia="lt-LT"/>
        </w:rPr>
        <w:t xml:space="preserve"> arklidėmis JAE</w:t>
      </w:r>
      <w:r w:rsidR="00CB61B1">
        <w:rPr>
          <w:rFonts w:eastAsia="Times New Roman" w:cs="Times New Roman"/>
          <w:szCs w:val="24"/>
          <w:lang w:eastAsia="lt-LT"/>
        </w:rPr>
        <w:t xml:space="preserve"> Dubajuje, taip pat </w:t>
      </w:r>
      <w:r w:rsidR="00CB61B1" w:rsidRPr="00CB61B1">
        <w:rPr>
          <w:rFonts w:eastAsia="Times New Roman" w:cs="Times New Roman"/>
          <w:szCs w:val="24"/>
          <w:lang w:eastAsia="lt-LT"/>
        </w:rPr>
        <w:t xml:space="preserve"> K</w:t>
      </w:r>
      <w:r w:rsidR="006E57D3">
        <w:rPr>
          <w:rFonts w:eastAsia="Times New Roman" w:cs="Times New Roman"/>
          <w:szCs w:val="24"/>
          <w:lang w:eastAsia="lt-LT"/>
        </w:rPr>
        <w:t>atare, Singapūre, Honkonge, Indonezijoje, Malaizijoje, Vietname, Ukrainoje, Dramblio Kaulo Krante</w:t>
      </w:r>
      <w:r w:rsidR="00CB61B1" w:rsidRPr="00CB61B1">
        <w:rPr>
          <w:rFonts w:eastAsia="Times New Roman" w:cs="Times New Roman"/>
          <w:szCs w:val="24"/>
          <w:lang w:eastAsia="lt-LT"/>
        </w:rPr>
        <w:t>, Prancūzijos Gajana</w:t>
      </w:r>
      <w:r w:rsidR="001672A5">
        <w:rPr>
          <w:rFonts w:eastAsia="Times New Roman" w:cs="Times New Roman"/>
          <w:szCs w:val="24"/>
          <w:lang w:eastAsia="lt-LT"/>
        </w:rPr>
        <w:t>,</w:t>
      </w:r>
      <w:r w:rsidR="00CB61B1" w:rsidRPr="00CB61B1">
        <w:rPr>
          <w:rFonts w:eastAsia="Times New Roman" w:cs="Times New Roman"/>
          <w:szCs w:val="24"/>
          <w:lang w:eastAsia="lt-LT"/>
        </w:rPr>
        <w:br/>
      </w:r>
      <w:r w:rsidR="006E57D3">
        <w:rPr>
          <w:rFonts w:eastAsia="Times New Roman" w:cs="Times New Roman"/>
          <w:szCs w:val="24"/>
          <w:lang w:eastAsia="lt-LT"/>
        </w:rPr>
        <w:t>Tailande, Brazilijoje</w:t>
      </w:r>
      <w:r w:rsidR="00CB61B1" w:rsidRPr="00CB61B1">
        <w:rPr>
          <w:rFonts w:eastAsia="Times New Roman" w:cs="Times New Roman"/>
          <w:szCs w:val="24"/>
          <w:lang w:eastAsia="lt-LT"/>
        </w:rPr>
        <w:t>, Rusija.</w:t>
      </w:r>
      <w:r w:rsidR="006E57D3">
        <w:rPr>
          <w:rFonts w:eastAsia="Times New Roman" w:cs="Times New Roman"/>
          <w:szCs w:val="24"/>
          <w:lang w:eastAsia="lt-LT"/>
        </w:rPr>
        <w:br/>
        <w:t>2016 m. (41 metai): Tesiu savo darbus</w:t>
      </w:r>
      <w:r w:rsidR="00CB61B1" w:rsidRPr="00CB61B1">
        <w:rPr>
          <w:rFonts w:eastAsia="Times New Roman" w:cs="Times New Roman"/>
          <w:szCs w:val="24"/>
          <w:lang w:eastAsia="lt-LT"/>
        </w:rPr>
        <w:t xml:space="preserve"> su klientais visame pasaulyje.</w:t>
      </w:r>
    </w:p>
    <w:p w:rsidR="00CB61B1" w:rsidRDefault="00884847" w:rsidP="00CB61B1">
      <w:pPr>
        <w:spacing w:after="0" w:line="24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2017-2020m. – Lenkija, Lietuva, Latvija.</w:t>
      </w:r>
      <w:r w:rsidR="00CB61B1" w:rsidRPr="00CB61B1">
        <w:rPr>
          <w:rFonts w:eastAsia="Times New Roman" w:cs="Times New Roman"/>
          <w:szCs w:val="24"/>
          <w:lang w:eastAsia="lt-LT"/>
        </w:rPr>
        <w:br/>
      </w:r>
      <w:r w:rsidR="001672A5">
        <w:rPr>
          <w:rFonts w:eastAsia="Times New Roman" w:cs="Times New Roman"/>
          <w:szCs w:val="24"/>
          <w:lang w:eastAsia="lt-LT"/>
        </w:rPr>
        <w:t xml:space="preserve">Papildoma veikla: </w:t>
      </w:r>
      <w:r w:rsidR="00CB61B1" w:rsidRPr="00CB61B1">
        <w:rPr>
          <w:rFonts w:eastAsia="Times New Roman" w:cs="Times New Roman"/>
          <w:szCs w:val="24"/>
          <w:lang w:eastAsia="lt-LT"/>
        </w:rPr>
        <w:t>Nekomercinės švietimo veterinarijos asociacijos įkū</w:t>
      </w:r>
      <w:r w:rsidR="006E57D3">
        <w:rPr>
          <w:rFonts w:eastAsia="Times New Roman" w:cs="Times New Roman"/>
          <w:szCs w:val="24"/>
          <w:lang w:eastAsia="lt-LT"/>
        </w:rPr>
        <w:t xml:space="preserve">rimas Rusijoje ir Master Class mokymų organizavimas ir bendradarbiavimas su atstovais iš </w:t>
      </w:r>
      <w:r w:rsidR="00CB61B1" w:rsidRPr="00CB61B1">
        <w:rPr>
          <w:rFonts w:eastAsia="Times New Roman" w:cs="Times New Roman"/>
          <w:szCs w:val="24"/>
          <w:lang w:eastAsia="lt-LT"/>
        </w:rPr>
        <w:t>viso pasaulio</w:t>
      </w:r>
      <w:r w:rsidR="006E57D3">
        <w:rPr>
          <w:rFonts w:eastAsia="Times New Roman" w:cs="Times New Roman"/>
          <w:szCs w:val="24"/>
          <w:lang w:eastAsia="lt-LT"/>
        </w:rPr>
        <w:t>.</w:t>
      </w:r>
      <w:r>
        <w:rPr>
          <w:rFonts w:eastAsia="Times New Roman" w:cs="Times New Roman"/>
          <w:szCs w:val="24"/>
          <w:lang w:eastAsia="lt-LT"/>
        </w:rPr>
        <w:t xml:space="preserve"> Seminarai ir apmokymai Kinijoje..</w:t>
      </w:r>
    </w:p>
    <w:p w:rsidR="00E768C7" w:rsidRDefault="00160C23" w:rsidP="00E768C7">
      <w:pPr>
        <w:spacing w:after="0" w:line="240" w:lineRule="auto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</w:t>
      </w:r>
      <w:r w:rsidR="00E768C7" w:rsidRPr="00CB61B1">
        <w:rPr>
          <w:rFonts w:eastAsia="Times New Roman" w:cs="Times New Roman"/>
          <w:szCs w:val="24"/>
          <w:lang w:eastAsia="lt-LT"/>
        </w:rPr>
        <w:br/>
        <w:t>Paštas: contact@rodolphebailly.com</w:t>
      </w:r>
      <w:r w:rsidR="00E768C7" w:rsidRPr="00CB61B1">
        <w:rPr>
          <w:rFonts w:eastAsia="Times New Roman" w:cs="Times New Roman"/>
          <w:szCs w:val="24"/>
          <w:lang w:eastAsia="lt-LT"/>
        </w:rPr>
        <w:br/>
        <w:t>Tinklalapis: www.equestriansmile.com</w:t>
      </w:r>
      <w:r w:rsidR="00E768C7" w:rsidRPr="00CB61B1">
        <w:rPr>
          <w:rFonts w:eastAsia="Times New Roman" w:cs="Times New Roman"/>
          <w:szCs w:val="24"/>
          <w:lang w:eastAsia="lt-LT"/>
        </w:rPr>
        <w:br/>
        <w:t>WhatsApp: +66909816180</w:t>
      </w:r>
    </w:p>
    <w:p w:rsidR="00E768C7" w:rsidRDefault="00E768C7" w:rsidP="00E768C7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E768C7" w:rsidRPr="00CB61B1" w:rsidRDefault="00E768C7" w:rsidP="00CB61B1">
      <w:pPr>
        <w:spacing w:after="0" w:line="240" w:lineRule="auto"/>
        <w:rPr>
          <w:rFonts w:eastAsia="Times New Roman" w:cs="Times New Roman"/>
          <w:szCs w:val="24"/>
          <w:lang w:val="en-GB" w:eastAsia="lt-LT"/>
        </w:rPr>
      </w:pPr>
    </w:p>
    <w:p w:rsidR="005A7E99" w:rsidRDefault="005A7E99"/>
    <w:sectPr w:rsidR="005A7E99" w:rsidSect="005D771E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80"/>
    <w:rsid w:val="00160C23"/>
    <w:rsid w:val="001672A5"/>
    <w:rsid w:val="004B4B80"/>
    <w:rsid w:val="005A7E99"/>
    <w:rsid w:val="005D771E"/>
    <w:rsid w:val="006E57D3"/>
    <w:rsid w:val="00882AFE"/>
    <w:rsid w:val="00884847"/>
    <w:rsid w:val="008C3227"/>
    <w:rsid w:val="00A51180"/>
    <w:rsid w:val="00CB61B1"/>
    <w:rsid w:val="00DD0F5E"/>
    <w:rsid w:val="00E45326"/>
    <w:rsid w:val="00E7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F731B-0A25-4C1F-B01D-43CC8159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A51180"/>
  </w:style>
  <w:style w:type="paragraph" w:styleId="BalloonText">
    <w:name w:val="Balloon Text"/>
    <w:basedOn w:val="Normal"/>
    <w:link w:val="BalloonTextChar"/>
    <w:uiPriority w:val="99"/>
    <w:semiHidden/>
    <w:unhideWhenUsed/>
    <w:rsid w:val="008C3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86956-D0C5-4CDA-A8CC-F1345CD3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Raimonda</cp:lastModifiedBy>
  <cp:revision>2</cp:revision>
  <cp:lastPrinted>2019-01-15T19:55:00Z</cp:lastPrinted>
  <dcterms:created xsi:type="dcterms:W3CDTF">2020-02-24T18:02:00Z</dcterms:created>
  <dcterms:modified xsi:type="dcterms:W3CDTF">2020-02-24T18:02:00Z</dcterms:modified>
</cp:coreProperties>
</file>